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67E79" w14:textId="77777777" w:rsidR="00E01B6D" w:rsidRPr="00E01B6D" w:rsidRDefault="00E01B6D" w:rsidP="00E01B6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CONTRATO DE TRABAJO POR OBRA O LABOR</w:t>
      </w:r>
    </w:p>
    <w:p w14:paraId="21E4AAD5" w14:textId="3DC18AD8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Entre los suscritos a saber:</w:t>
      </w:r>
      <w:r w:rsidRPr="00E01B6D">
        <w:rPr>
          <w:rFonts w:eastAsia="Times New Roman" w:cstheme="minorHAnsi"/>
          <w:lang w:val="es-CO"/>
        </w:rPr>
        <w:br/>
        <w:t xml:space="preserve">EMPRESA MULTIPAN, identificada con número de NIT: 98.392.821-1, representada legalmente por Luis Dubeth Carmona, mayor de edad, identificado con cédula de ciudadanía No. ________________, con domicilio en la ciudad de Ibagué, quien en adelante se denominará EL EMPLEADOR, </w:t>
      </w:r>
      <w:proofErr w:type="gramStart"/>
      <w:r w:rsidRPr="00E01B6D">
        <w:rPr>
          <w:rFonts w:eastAsia="Times New Roman" w:cstheme="minorHAnsi"/>
          <w:lang w:val="es-CO"/>
        </w:rPr>
        <w:t>y</w:t>
      </w:r>
      <w:proofErr w:type="gramEnd"/>
      <w:r w:rsidRPr="00E01B6D">
        <w:rPr>
          <w:rFonts w:eastAsia="Times New Roman" w:cstheme="minorHAnsi"/>
          <w:lang w:val="es-CO"/>
        </w:rPr>
        <w:t xml:space="preserve"> por otra parte, ____________________, mayor de edad, identificado(a) con cédula de ciudadanía No. ________________, con domicilio en ________________________, quien en adelante se denominará EL TRABAJADOR, se celebra el presente contrato de trabajo por obra o labor, regido por las siguientes cláusulas:</w:t>
      </w:r>
    </w:p>
    <w:p w14:paraId="5C7A7B74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1. CLÁUSULAS DE IDENTIFICACIÓN Y DURACIÓN</w:t>
      </w:r>
    </w:p>
    <w:p w14:paraId="61DEF551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1.1 Identificación de las partes</w:t>
      </w:r>
    </w:p>
    <w:p w14:paraId="41761F02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Las partes quedan plenamente identificadas como se indica anteriormente, con capacidad legal para contratar.</w:t>
      </w:r>
    </w:p>
    <w:p w14:paraId="6B906FDB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1.2 Objeto y duración de la obra o labor</w:t>
      </w:r>
    </w:p>
    <w:p w14:paraId="1F20267D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presente contrato tiene como finalidad la ejecución de la siguiente labor específica:</w:t>
      </w:r>
    </w:p>
    <w:p w14:paraId="2F713BB0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Apoyo en los procesos de gestión del talento humano en la EMPRESA MULTIPAN, incluyendo reclutamiento, apoyo en nómina, capacitación y apoyo al SG-SST.</w:t>
      </w:r>
    </w:p>
    <w:p w14:paraId="260BA435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La duración del contrato será por el tiempo necesario para la ejecución y finalización de la obra o labor contratada, iniciando el día 27 de marzo de 2026 y terminando cuando dicha labor haya sido concluida.</w:t>
      </w:r>
    </w:p>
    <w:p w14:paraId="27A753DB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1.3 Lugar de trabajo</w:t>
      </w:r>
    </w:p>
    <w:p w14:paraId="5718E31E" w14:textId="0EE28043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trabajador desempeñará sus funciones en la siguiente dirección:</w:t>
      </w:r>
      <w:r w:rsidRPr="00E01B6D">
        <w:rPr>
          <w:rFonts w:eastAsia="Times New Roman" w:cstheme="minorHAnsi"/>
          <w:lang w:val="es-CO"/>
        </w:rPr>
        <w:br/>
        <w:t>Dirección: Manzana 46 Casa 1, Ciudadela Simón Bolívar Segunda Etapa</w:t>
      </w:r>
      <w:r w:rsidRPr="00E01B6D">
        <w:rPr>
          <w:rFonts w:eastAsia="Times New Roman" w:cstheme="minorHAnsi"/>
          <w:lang w:val="es-CO"/>
        </w:rPr>
        <w:br/>
        <w:t>Ciudad: Ibagué – Comuna 8, Tolima</w:t>
      </w:r>
    </w:p>
    <w:p w14:paraId="70CDD8A7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2. CLÁUSULAS DE EJECUCIÓN Y COMPENSACIÓN</w:t>
      </w:r>
    </w:p>
    <w:p w14:paraId="23FD67F2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2.1 Naturaleza del trabajo (Cargo y funciones)</w:t>
      </w:r>
    </w:p>
    <w:p w14:paraId="4B896A55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El trabajador desempeñará el cargo de </w:t>
      </w:r>
      <w:r w:rsidRPr="00E01B6D">
        <w:rPr>
          <w:rFonts w:eastAsia="Times New Roman" w:cstheme="minorHAnsi"/>
          <w:b/>
          <w:bCs/>
          <w:lang w:val="es-CO"/>
        </w:rPr>
        <w:t>Asistente de Talento Humano</w:t>
      </w:r>
      <w:r w:rsidRPr="00E01B6D">
        <w:rPr>
          <w:rFonts w:eastAsia="Times New Roman" w:cstheme="minorHAnsi"/>
          <w:lang w:val="es-CO"/>
        </w:rPr>
        <w:t>, desarrollando las siguientes funciones:</w:t>
      </w:r>
    </w:p>
    <w:p w14:paraId="71C11A4A" w14:textId="77777777" w:rsidR="00E01B6D" w:rsidRPr="00E01B6D" w:rsidRDefault="00E01B6D" w:rsidP="00E01B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Reclutar, preseleccionar y seleccionar personal. </w:t>
      </w:r>
    </w:p>
    <w:p w14:paraId="181A79CD" w14:textId="77777777" w:rsidR="00E01B6D" w:rsidRPr="00E01B6D" w:rsidRDefault="00E01B6D" w:rsidP="00E01B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lastRenderedPageBreak/>
        <w:t xml:space="preserve">Apoyar la elaboración de nómina y sus procesos. </w:t>
      </w:r>
    </w:p>
    <w:p w14:paraId="4ABF7D1F" w14:textId="77777777" w:rsidR="00E01B6D" w:rsidRPr="00E01B6D" w:rsidRDefault="00E01B6D" w:rsidP="00E01B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Elaborar y gestionar programas de capacitación y bienestar laboral. </w:t>
      </w:r>
    </w:p>
    <w:p w14:paraId="2F2FEB53" w14:textId="77777777" w:rsidR="00E01B6D" w:rsidRPr="00E01B6D" w:rsidRDefault="00E01B6D" w:rsidP="00E01B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Apoyar el Sistema de Gestión de Seguridad y Salud en el Trabajo (SG-SST). </w:t>
      </w:r>
    </w:p>
    <w:p w14:paraId="5C63998E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2.2 Subordinación</w:t>
      </w:r>
    </w:p>
    <w:p w14:paraId="7406C495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trabajador prestará sus servicios bajo continua subordinación al empleador, cumpliendo órdenes, reglamentos internos y políticas organizacionales.</w:t>
      </w:r>
    </w:p>
    <w:p w14:paraId="42B08CD4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2.3 Remuneración</w:t>
      </w:r>
    </w:p>
    <w:p w14:paraId="0A176EDF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empleador pagará al trabajador:</w:t>
      </w:r>
    </w:p>
    <w:p w14:paraId="400509EC" w14:textId="77777777" w:rsidR="00E01B6D" w:rsidRPr="00E01B6D" w:rsidRDefault="00E01B6D" w:rsidP="00E01B6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Salario básico: $1.750.905 (SMMLV vigente) </w:t>
      </w:r>
    </w:p>
    <w:p w14:paraId="1C5A8352" w14:textId="77777777" w:rsidR="00E01B6D" w:rsidRPr="00E01B6D" w:rsidRDefault="00E01B6D" w:rsidP="00E01B6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Auxilio de transporte: $249.095 </w:t>
      </w:r>
    </w:p>
    <w:p w14:paraId="576C996F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proofErr w:type="gramStart"/>
      <w:r w:rsidRPr="00E01B6D">
        <w:rPr>
          <w:rFonts w:eastAsia="Times New Roman" w:cstheme="minorHAnsi"/>
          <w:b/>
          <w:bCs/>
          <w:lang w:val="es-CO"/>
        </w:rPr>
        <w:t>Total</w:t>
      </w:r>
      <w:proofErr w:type="gramEnd"/>
      <w:r w:rsidRPr="00E01B6D">
        <w:rPr>
          <w:rFonts w:eastAsia="Times New Roman" w:cstheme="minorHAnsi"/>
          <w:b/>
          <w:bCs/>
          <w:lang w:val="es-CO"/>
        </w:rPr>
        <w:t xml:space="preserve"> devengado mensual:</w:t>
      </w:r>
      <w:r w:rsidRPr="00E01B6D">
        <w:rPr>
          <w:rFonts w:eastAsia="Times New Roman" w:cstheme="minorHAnsi"/>
          <w:lang w:val="es-CO"/>
        </w:rPr>
        <w:t xml:space="preserve"> $2.000.000</w:t>
      </w:r>
    </w:p>
    <w:p w14:paraId="7C471D73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Forma de pago: Quincenal, mediante consignación bancaria o el medio que disponga el empleador.</w:t>
      </w:r>
    </w:p>
    <w:p w14:paraId="4F41B4B8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Condición especial: Si el día de pago coincide con un día festivo, el pago se realizará el siguiente día hábil.</w:t>
      </w:r>
    </w:p>
    <w:p w14:paraId="26BEDF12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2.4 Jornada laboral</w:t>
      </w:r>
    </w:p>
    <w:p w14:paraId="0380826B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La jornada laboral será de:</w:t>
      </w:r>
    </w:p>
    <w:p w14:paraId="74180448" w14:textId="77777777" w:rsidR="00E01B6D" w:rsidRPr="00E01B6D" w:rsidRDefault="00E01B6D" w:rsidP="00E01B6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Lunes a sábado </w:t>
      </w:r>
    </w:p>
    <w:p w14:paraId="58692DF3" w14:textId="77777777" w:rsidR="00E01B6D" w:rsidRPr="00E01B6D" w:rsidRDefault="00E01B6D" w:rsidP="00E01B6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Horario: 7:00 a.m. a 4:30 p.m. </w:t>
      </w:r>
    </w:p>
    <w:p w14:paraId="6FE7D90D" w14:textId="5BB04174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Respetando los límites legales de la jornada máxima laboral vigente en Colombia.</w:t>
      </w:r>
    </w:p>
    <w:p w14:paraId="2C7EB6FE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3. CLÁUSULAS DE CONTROL Y CIERRE</w:t>
      </w:r>
    </w:p>
    <w:p w14:paraId="143EFE13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3.1 Periodo de prueba</w:t>
      </w:r>
    </w:p>
    <w:p w14:paraId="4FA5E389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Se establece un periodo de prueba de sesenta (60) días, comprendido desde el 27 de marzo de 2026 hasta el 26 de mayo de 2026.</w:t>
      </w:r>
    </w:p>
    <w:p w14:paraId="2A16E74C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Durante este periodo:</w:t>
      </w:r>
    </w:p>
    <w:p w14:paraId="4BB410FF" w14:textId="77777777" w:rsidR="00E01B6D" w:rsidRPr="00E01B6D" w:rsidRDefault="00E01B6D" w:rsidP="00E01B6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El trabajador tendrá los mismos derechos laborales que los demás empleados. </w:t>
      </w:r>
    </w:p>
    <w:p w14:paraId="55FCDDED" w14:textId="77777777" w:rsidR="00E01B6D" w:rsidRPr="00E01B6D" w:rsidRDefault="00E01B6D" w:rsidP="00E01B6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lastRenderedPageBreak/>
        <w:t xml:space="preserve">Cualquiera de las partes podrá dar por terminado el contrato sin indemnización. </w:t>
      </w:r>
    </w:p>
    <w:p w14:paraId="60DABE63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3.2 Terminación del contrato</w:t>
      </w:r>
    </w:p>
    <w:p w14:paraId="42C6CE61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contrato terminará automáticamente una vez finalice la obra o labor para la cual fue contratado el trabajador, sin necesidad de preaviso.</w:t>
      </w:r>
    </w:p>
    <w:p w14:paraId="5FE84716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También podrá darse por terminado por las causales establecidas en el Código Sustantivo del Trabajo o por mutuo acuerdo.</w:t>
      </w:r>
    </w:p>
    <w:p w14:paraId="6CFC0DC0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3.3 Confidencialidad</w:t>
      </w:r>
    </w:p>
    <w:p w14:paraId="06888EE9" w14:textId="52749F18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trabajador se compromete a mantener absoluta reserva sobre toda la información confidencial, especialmente datos personales de empleados, procesos internos y documentos de la empresa, en cumplimiento de la normativa de protección de datos personales.</w:t>
      </w:r>
    </w:p>
    <w:p w14:paraId="3FDF4607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4. ELEMENTOS ADICIONALES</w:t>
      </w:r>
    </w:p>
    <w:p w14:paraId="738E5C06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4.1 Causales de terminación</w:t>
      </w:r>
    </w:p>
    <w:p w14:paraId="376D3815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El contrato podrá darse por terminado por cualquiera de las causales establecidas en el Código Sustantivo del Trabajo, incluyendo justas causas o mutuo acuerdo, además de la finalización de la obra o labor contratada.</w:t>
      </w:r>
    </w:p>
    <w:p w14:paraId="740D58AA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4.2 Propiedad intelectual</w:t>
      </w:r>
    </w:p>
    <w:p w14:paraId="3F0F6632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>Todo documento, formato, manual, procedimiento o herramienta creada por el trabajador en desarrollo de sus funciones será propiedad del empleador.</w:t>
      </w:r>
    </w:p>
    <w:p w14:paraId="4CD0707E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4.3 Vigencia</w:t>
      </w:r>
    </w:p>
    <w:p w14:paraId="737873ED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El presente contrato </w:t>
      </w:r>
      <w:proofErr w:type="gramStart"/>
      <w:r w:rsidRPr="00E01B6D">
        <w:rPr>
          <w:rFonts w:eastAsia="Times New Roman" w:cstheme="minorHAnsi"/>
          <w:lang w:val="es-CO"/>
        </w:rPr>
        <w:t>entra en vigencia</w:t>
      </w:r>
      <w:proofErr w:type="gramEnd"/>
      <w:r w:rsidRPr="00E01B6D">
        <w:rPr>
          <w:rFonts w:eastAsia="Times New Roman" w:cstheme="minorHAnsi"/>
          <w:lang w:val="es-CO"/>
        </w:rPr>
        <w:t xml:space="preserve"> a partir de su firma y permanecerá vigente hasta la finalización de la obra o labor contratada.</w:t>
      </w:r>
    </w:p>
    <w:p w14:paraId="6F044959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pict w14:anchorId="44DE39A9">
          <v:rect id="_x0000_i1064" style="width:0;height:1.5pt" o:hralign="center" o:hrstd="t" o:hr="t" fillcolor="#a0a0a0" stroked="f"/>
        </w:pict>
      </w:r>
    </w:p>
    <w:p w14:paraId="127EDE16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FIRMA DE LAS PARTES</w:t>
      </w:r>
    </w:p>
    <w:p w14:paraId="281AA41F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lang w:val="es-CO"/>
        </w:rPr>
        <w:t xml:space="preserve">En constancia se firma en la ciudad de Ibagué, a los ___ días del mes de __________ </w:t>
      </w:r>
      <w:proofErr w:type="spellStart"/>
      <w:r w:rsidRPr="00E01B6D">
        <w:rPr>
          <w:rFonts w:eastAsia="Times New Roman" w:cstheme="minorHAnsi"/>
          <w:lang w:val="es-CO"/>
        </w:rPr>
        <w:t>de</w:t>
      </w:r>
      <w:proofErr w:type="spellEnd"/>
      <w:r w:rsidRPr="00E01B6D">
        <w:rPr>
          <w:rFonts w:eastAsia="Times New Roman" w:cstheme="minorHAnsi"/>
          <w:lang w:val="es-CO"/>
        </w:rPr>
        <w:t xml:space="preserve"> 2026.</w:t>
      </w:r>
    </w:p>
    <w:p w14:paraId="21170098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EL EMPLEADOR</w:t>
      </w:r>
      <w:r w:rsidRPr="00E01B6D">
        <w:rPr>
          <w:rFonts w:eastAsia="Times New Roman" w:cstheme="minorHAnsi"/>
          <w:lang w:val="es-CO"/>
        </w:rPr>
        <w:br/>
        <w:t>Firma: ___________________________</w:t>
      </w:r>
      <w:r w:rsidRPr="00E01B6D">
        <w:rPr>
          <w:rFonts w:eastAsia="Times New Roman" w:cstheme="minorHAnsi"/>
          <w:lang w:val="es-CO"/>
        </w:rPr>
        <w:br/>
      </w:r>
      <w:r w:rsidRPr="00E01B6D">
        <w:rPr>
          <w:rFonts w:eastAsia="Times New Roman" w:cstheme="minorHAnsi"/>
          <w:lang w:val="es-CO"/>
        </w:rPr>
        <w:lastRenderedPageBreak/>
        <w:t>Nombre: __________________________</w:t>
      </w:r>
      <w:r w:rsidRPr="00E01B6D">
        <w:rPr>
          <w:rFonts w:eastAsia="Times New Roman" w:cstheme="minorHAnsi"/>
          <w:lang w:val="es-CO"/>
        </w:rPr>
        <w:br/>
        <w:t>C.C.: ____________________________</w:t>
      </w:r>
    </w:p>
    <w:p w14:paraId="0A7E9E10" w14:textId="77777777" w:rsidR="00E01B6D" w:rsidRPr="00E01B6D" w:rsidRDefault="00E01B6D" w:rsidP="00E01B6D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E01B6D">
        <w:rPr>
          <w:rFonts w:eastAsia="Times New Roman" w:cstheme="minorHAnsi"/>
          <w:b/>
          <w:bCs/>
          <w:lang w:val="es-CO"/>
        </w:rPr>
        <w:t>EL TRABAJADOR</w:t>
      </w:r>
      <w:r w:rsidRPr="00E01B6D">
        <w:rPr>
          <w:rFonts w:eastAsia="Times New Roman" w:cstheme="minorHAnsi"/>
          <w:lang w:val="es-CO"/>
        </w:rPr>
        <w:br/>
        <w:t>Firma: ___________________________</w:t>
      </w:r>
      <w:r w:rsidRPr="00E01B6D">
        <w:rPr>
          <w:rFonts w:eastAsia="Times New Roman" w:cstheme="minorHAnsi"/>
          <w:lang w:val="es-CO"/>
        </w:rPr>
        <w:br/>
        <w:t>Nombre: __________________________</w:t>
      </w:r>
      <w:r w:rsidRPr="00E01B6D">
        <w:rPr>
          <w:rFonts w:eastAsia="Times New Roman" w:cstheme="minorHAnsi"/>
          <w:lang w:val="es-CO"/>
        </w:rPr>
        <w:br/>
        <w:t>C.C.: ____________________________</w:t>
      </w:r>
    </w:p>
    <w:p w14:paraId="76098C2E" w14:textId="636D0BDB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</w:p>
    <w:p w14:paraId="6753B55F" w14:textId="77777777" w:rsidR="00063804" w:rsidRPr="00F9084E" w:rsidRDefault="00063804">
      <w:pPr>
        <w:rPr>
          <w:rFonts w:cstheme="minorHAnsi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3236"/>
        <w:gridCol w:w="1625"/>
        <w:gridCol w:w="1743"/>
      </w:tblGrid>
      <w:tr w:rsidR="00F844AB" w:rsidRPr="00F844AB" w14:paraId="09BCDD4A" w14:textId="77777777" w:rsidTr="00F844AB"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F6AD" w14:textId="77777777" w:rsidR="00F844AB" w:rsidRPr="00F96F3D" w:rsidRDefault="00F844AB" w:rsidP="00F844AB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F34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ELABORADO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2FAD6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REVISADO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DB53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APROBADO POR </w:t>
            </w:r>
          </w:p>
        </w:tc>
      </w:tr>
      <w:tr w:rsidR="00F844AB" w:rsidRPr="00F844AB" w14:paraId="191B6A5F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2141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NOMBRE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82E74" w14:textId="77777777" w:rsid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Adriana Lucia Gonzalez Rodriguez</w:t>
            </w:r>
          </w:p>
          <w:p w14:paraId="6CB479BC" w14:textId="77777777" w:rsidR="00E01B6D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Lillen Lozada </w:t>
            </w:r>
          </w:p>
          <w:p w14:paraId="724A40CC" w14:textId="70F91E6E" w:rsidR="00E01B6D" w:rsidRPr="00F844AB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Linda Martinez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4CF04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69E80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59C20560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C782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97DF9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9084E">
              <w:rPr>
                <w:rFonts w:eastAsia="Times New Roman" w:cstheme="minorHAnsi"/>
              </w:rPr>
              <w:t>Aprendiz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C08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CE3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482DECA5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5207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96D1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24/03/2026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8D53A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E1D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24DC5E78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</w:p>
    <w:p w14:paraId="3520E3FB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  <w:b/>
          <w:bCs/>
          <w:color w:val="000000"/>
        </w:rPr>
        <w:t xml:space="preserve">Control del </w:t>
      </w:r>
      <w:proofErr w:type="spellStart"/>
      <w:r w:rsidRPr="00F844AB">
        <w:rPr>
          <w:rFonts w:eastAsia="Times New Roman" w:cstheme="minorHAnsi"/>
          <w:b/>
          <w:bCs/>
          <w:color w:val="000000"/>
        </w:rPr>
        <w:t>documento</w:t>
      </w:r>
      <w:proofErr w:type="spellEnd"/>
      <w:r w:rsidRPr="00F844AB">
        <w:rPr>
          <w:rFonts w:eastAsia="Times New Roman" w:cstheme="minorHAnsi"/>
          <w:b/>
          <w:bCs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36"/>
        <w:gridCol w:w="1148"/>
        <w:gridCol w:w="1941"/>
        <w:gridCol w:w="1448"/>
        <w:gridCol w:w="821"/>
        <w:gridCol w:w="1508"/>
      </w:tblGrid>
      <w:tr w:rsidR="00F844AB" w:rsidRPr="00F844AB" w14:paraId="3CF09683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6EB7A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4723F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4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3EAD3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710D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1D5B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A195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RESPONSABLE</w:t>
            </w:r>
          </w:p>
        </w:tc>
      </w:tr>
      <w:tr w:rsidR="00F844AB" w:rsidRPr="00F844AB" w14:paraId="4ECE7B96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B011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F57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8CB17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3FF6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B032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4504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53B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626801FB" w14:textId="77777777" w:rsidR="00F844AB" w:rsidRPr="00F9084E" w:rsidRDefault="00F844AB">
      <w:pPr>
        <w:rPr>
          <w:rFonts w:cstheme="minorHAnsi"/>
          <w:lang w:val="es-ES"/>
        </w:rPr>
      </w:pPr>
    </w:p>
    <w:sectPr w:rsidR="00F844AB" w:rsidRPr="00F9084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23ADD" w14:textId="77777777" w:rsidR="00020FE1" w:rsidRDefault="00020FE1" w:rsidP="00F844AB">
      <w:pPr>
        <w:spacing w:after="0" w:line="240" w:lineRule="auto"/>
      </w:pPr>
      <w:r>
        <w:separator/>
      </w:r>
    </w:p>
  </w:endnote>
  <w:endnote w:type="continuationSeparator" w:id="0">
    <w:p w14:paraId="6208CE4C" w14:textId="77777777" w:rsidR="00020FE1" w:rsidRDefault="00020FE1" w:rsidP="00F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4707B" w14:textId="77777777" w:rsidR="00020FE1" w:rsidRDefault="00020FE1" w:rsidP="00F844AB">
      <w:pPr>
        <w:spacing w:after="0" w:line="240" w:lineRule="auto"/>
      </w:pPr>
      <w:r>
        <w:separator/>
      </w:r>
    </w:p>
  </w:footnote>
  <w:footnote w:type="continuationSeparator" w:id="0">
    <w:p w14:paraId="2C090598" w14:textId="77777777" w:rsidR="00020FE1" w:rsidRDefault="00020FE1" w:rsidP="00F8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0" w:type="dxa"/>
      <w:tblInd w:w="13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169"/>
      <w:gridCol w:w="2673"/>
    </w:tblGrid>
    <w:tr w:rsidR="00F844AB" w:rsidRPr="008B52C5" w14:paraId="50ED9BCB" w14:textId="77777777" w:rsidTr="00F844AB">
      <w:trPr>
        <w:trHeight w:val="188"/>
      </w:trPr>
      <w:tc>
        <w:tcPr>
          <w:tcW w:w="195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0521596" w14:textId="77777777" w:rsidR="00F844AB" w:rsidRPr="008B52C5" w:rsidRDefault="00F844AB" w:rsidP="00F844AB">
          <w:pPr>
            <w:pStyle w:val="Encabezado"/>
          </w:pPr>
          <w:r w:rsidRPr="008B52C5">
            <w:rPr>
              <w:b/>
              <w:bCs/>
              <w:noProof/>
            </w:rPr>
            <w:drawing>
              <wp:inline distT="0" distB="0" distL="0" distR="0" wp14:anchorId="1BBEB63F" wp14:editId="7E624A87">
                <wp:extent cx="1143000" cy="723900"/>
                <wp:effectExtent l="0" t="0" r="0" b="0"/>
                <wp:docPr id="1055447239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81315EE" w14:textId="05B88F75" w:rsidR="00F844AB" w:rsidRPr="00F844AB" w:rsidRDefault="00F844AB" w:rsidP="00F844AB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 xml:space="preserve">CONTRATO INDIVIDUAL DE TRABAJO </w:t>
          </w:r>
          <w:r w:rsidR="00E01B6D"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>POR OBRA O LABOR</w:t>
          </w: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F3CF77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F844AB" w:rsidRPr="008B52C5" w14:paraId="533A169F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467E8A3F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F8A620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DEDFB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F844AB" w:rsidRPr="008B52C5" w14:paraId="16AC57A3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682BE2E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0C6E48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3A8FD3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</w:rPr>
            <w:t>FECHA: 27/03/2026</w:t>
          </w:r>
        </w:p>
      </w:tc>
    </w:tr>
    <w:tr w:rsidR="00F844AB" w:rsidRPr="008B52C5" w14:paraId="2498D1DC" w14:textId="77777777" w:rsidTr="00F844AB">
      <w:trPr>
        <w:trHeight w:val="10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CAAD4B7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0AF5BC6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260BF55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15B79E52" w14:textId="77777777" w:rsidR="00F844AB" w:rsidRDefault="00F844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14B"/>
    <w:multiLevelType w:val="multilevel"/>
    <w:tmpl w:val="86C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21278"/>
    <w:multiLevelType w:val="multilevel"/>
    <w:tmpl w:val="56F6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0621A"/>
    <w:multiLevelType w:val="multilevel"/>
    <w:tmpl w:val="BBD8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40BCC"/>
    <w:multiLevelType w:val="multilevel"/>
    <w:tmpl w:val="995E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52B67"/>
    <w:multiLevelType w:val="multilevel"/>
    <w:tmpl w:val="6E8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23D3B"/>
    <w:multiLevelType w:val="multilevel"/>
    <w:tmpl w:val="6354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387831"/>
    <w:multiLevelType w:val="multilevel"/>
    <w:tmpl w:val="A54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B84077"/>
    <w:multiLevelType w:val="multilevel"/>
    <w:tmpl w:val="922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7E5206"/>
    <w:multiLevelType w:val="multilevel"/>
    <w:tmpl w:val="0AFE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27328C"/>
    <w:multiLevelType w:val="multilevel"/>
    <w:tmpl w:val="A2CA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FB63CF"/>
    <w:multiLevelType w:val="multilevel"/>
    <w:tmpl w:val="B2E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3F2620"/>
    <w:multiLevelType w:val="multilevel"/>
    <w:tmpl w:val="816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730013">
    <w:abstractNumId w:val="5"/>
  </w:num>
  <w:num w:numId="2" w16cid:durableId="1696227432">
    <w:abstractNumId w:val="6"/>
  </w:num>
  <w:num w:numId="3" w16cid:durableId="755446206">
    <w:abstractNumId w:val="0"/>
  </w:num>
  <w:num w:numId="4" w16cid:durableId="1962878659">
    <w:abstractNumId w:val="2"/>
  </w:num>
  <w:num w:numId="5" w16cid:durableId="1046757131">
    <w:abstractNumId w:val="11"/>
  </w:num>
  <w:num w:numId="6" w16cid:durableId="2033992163">
    <w:abstractNumId w:val="7"/>
  </w:num>
  <w:num w:numId="7" w16cid:durableId="1193495497">
    <w:abstractNumId w:val="10"/>
  </w:num>
  <w:num w:numId="8" w16cid:durableId="963390007">
    <w:abstractNumId w:val="4"/>
  </w:num>
  <w:num w:numId="9" w16cid:durableId="1719476107">
    <w:abstractNumId w:val="1"/>
  </w:num>
  <w:num w:numId="10" w16cid:durableId="1303389254">
    <w:abstractNumId w:val="9"/>
  </w:num>
  <w:num w:numId="11" w16cid:durableId="1259867297">
    <w:abstractNumId w:val="8"/>
  </w:num>
  <w:num w:numId="12" w16cid:durableId="1567763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AB"/>
    <w:rsid w:val="00015098"/>
    <w:rsid w:val="00020FE1"/>
    <w:rsid w:val="00063804"/>
    <w:rsid w:val="000C728B"/>
    <w:rsid w:val="002675FE"/>
    <w:rsid w:val="00385776"/>
    <w:rsid w:val="00617BB8"/>
    <w:rsid w:val="006F66C2"/>
    <w:rsid w:val="00A34BE8"/>
    <w:rsid w:val="00A57DC7"/>
    <w:rsid w:val="00E01B6D"/>
    <w:rsid w:val="00E9688A"/>
    <w:rsid w:val="00F844AB"/>
    <w:rsid w:val="00F9084E"/>
    <w:rsid w:val="00F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3A20"/>
  <w15:chartTrackingRefBased/>
  <w15:docId w15:val="{0FCD6BA9-4B31-4BD8-BF4E-D14FE481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F84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84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4AB"/>
  </w:style>
  <w:style w:type="paragraph" w:styleId="Piedepgina">
    <w:name w:val="footer"/>
    <w:basedOn w:val="Normal"/>
    <w:link w:val="Piedepgina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4AB"/>
  </w:style>
  <w:style w:type="character" w:customStyle="1" w:styleId="Ttulo1Car">
    <w:name w:val="Título 1 Car"/>
    <w:basedOn w:val="Fuentedeprrafopredeter"/>
    <w:link w:val="Ttulo1"/>
    <w:uiPriority w:val="9"/>
    <w:rsid w:val="00F84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844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F844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F84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687</Words>
  <Characters>4124</Characters>
  <Application>Microsoft Office Word</Application>
  <DocSecurity>0</DocSecurity>
  <Lines>128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2026-04-10T14:48:00Z</dcterms:created>
  <dcterms:modified xsi:type="dcterms:W3CDTF">2026-04-10T14:48:00Z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2026-04-10T14:36:12Z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f2349f61-1604-461a-92df-0a8cea7bc0b2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