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036C8" w14:textId="77777777" w:rsidR="00F844AB" w:rsidRPr="00F844AB" w:rsidRDefault="00F844AB" w:rsidP="00F844AB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kern w:val="36"/>
          <w:lang w:val="es-ES"/>
        </w:rPr>
      </w:pPr>
      <w:r w:rsidRPr="00F9084E">
        <w:rPr>
          <w:rFonts w:eastAsia="Times New Roman" w:cstheme="minorHAnsi"/>
          <w:b/>
          <w:bCs/>
          <w:kern w:val="36"/>
          <w:lang w:val="es-ES"/>
        </w:rPr>
        <w:t>CONTRATO DE TRABAJO A TÉRMINO FIJO</w:t>
      </w:r>
    </w:p>
    <w:p w14:paraId="693269D3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>Entre los suscritos a saber:</w:t>
      </w:r>
    </w:p>
    <w:p w14:paraId="4E12B551" w14:textId="77777777" w:rsidR="00F844AB" w:rsidRPr="00F844AB" w:rsidRDefault="00F844AB" w:rsidP="00385776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val="es-ES"/>
        </w:rPr>
      </w:pPr>
      <w:r w:rsidRPr="00F9084E">
        <w:rPr>
          <w:rFonts w:eastAsia="Times New Roman" w:cstheme="minorHAnsi"/>
          <w:bCs/>
          <w:lang w:val="es-ES"/>
        </w:rPr>
        <w:t>EMPRESA MULTIPAN</w:t>
      </w:r>
      <w:r w:rsidRPr="00F844AB">
        <w:rPr>
          <w:rFonts w:eastAsia="Times New Roman" w:cstheme="minorHAnsi"/>
          <w:lang w:val="es-ES"/>
        </w:rPr>
        <w:t>,</w:t>
      </w:r>
      <w:r w:rsidR="00385776">
        <w:rPr>
          <w:rFonts w:eastAsia="Times New Roman" w:cstheme="minorHAnsi"/>
          <w:lang w:val="es-ES"/>
        </w:rPr>
        <w:t xml:space="preserve"> identificada con numero de NIT</w:t>
      </w:r>
      <w:r w:rsidR="00385776" w:rsidRPr="00385776">
        <w:rPr>
          <w:rFonts w:eastAsia="Times New Roman" w:cstheme="minorHAnsi"/>
          <w:lang w:val="es-ES"/>
        </w:rPr>
        <w:t>:98.392.821-1</w:t>
      </w:r>
      <w:r w:rsidR="00385776">
        <w:rPr>
          <w:rFonts w:eastAsia="Times New Roman" w:cstheme="minorHAnsi"/>
          <w:lang w:val="es-ES"/>
        </w:rPr>
        <w:t xml:space="preserve">, </w:t>
      </w:r>
      <w:r w:rsidRPr="00F844AB">
        <w:rPr>
          <w:rFonts w:eastAsia="Times New Roman" w:cstheme="minorHAnsi"/>
          <w:lang w:val="es-ES"/>
        </w:rPr>
        <w:t xml:space="preserve">representada legalmente </w:t>
      </w:r>
      <w:r w:rsidR="00385776">
        <w:rPr>
          <w:rFonts w:eastAsia="Times New Roman" w:cstheme="minorHAnsi"/>
          <w:lang w:val="es-ES"/>
        </w:rPr>
        <w:t>por</w:t>
      </w:r>
      <w:r w:rsidRPr="00F844AB">
        <w:rPr>
          <w:rFonts w:eastAsia="Times New Roman" w:cstheme="minorHAnsi"/>
          <w:lang w:val="es-ES"/>
        </w:rPr>
        <w:t xml:space="preserve">, </w:t>
      </w:r>
      <w:r w:rsidR="00F96F3D" w:rsidRPr="00F96F3D">
        <w:rPr>
          <w:rFonts w:eastAsia="Times New Roman" w:cstheme="minorHAnsi"/>
          <w:lang w:val="es-ES"/>
        </w:rPr>
        <w:t>Luis Dubeth Carmona</w:t>
      </w:r>
      <w:r w:rsidR="00F96F3D">
        <w:rPr>
          <w:rFonts w:eastAsia="Times New Roman" w:cstheme="minorHAnsi"/>
          <w:lang w:val="es-ES"/>
        </w:rPr>
        <w:t xml:space="preserve">, </w:t>
      </w:r>
      <w:r w:rsidRPr="00F844AB">
        <w:rPr>
          <w:rFonts w:eastAsia="Times New Roman" w:cstheme="minorHAnsi"/>
          <w:lang w:val="es-ES"/>
        </w:rPr>
        <w:t>mayor de edad, identifica</w:t>
      </w:r>
      <w:r w:rsidR="00385776">
        <w:rPr>
          <w:rFonts w:eastAsia="Times New Roman" w:cstheme="minorHAnsi"/>
          <w:lang w:val="es-ES"/>
        </w:rPr>
        <w:t>do con cédula de ciudadanía No.</w:t>
      </w:r>
      <w:r w:rsidRPr="00F844AB">
        <w:rPr>
          <w:rFonts w:eastAsia="Times New Roman" w:cstheme="minorHAnsi"/>
          <w:lang w:val="es-ES"/>
        </w:rPr>
        <w:t xml:space="preserve">________________, con domicilio en la ciudad de Ibagué, quien en adelante se denominará </w:t>
      </w:r>
      <w:r w:rsidRPr="00F9084E">
        <w:rPr>
          <w:rFonts w:eastAsia="Times New Roman" w:cstheme="minorHAnsi"/>
          <w:bCs/>
          <w:lang w:val="es-ES"/>
        </w:rPr>
        <w:t>EL EMPLEADOR</w:t>
      </w:r>
      <w:r w:rsidRPr="00F844AB">
        <w:rPr>
          <w:rFonts w:eastAsia="Times New Roman" w:cstheme="minorHAnsi"/>
          <w:lang w:val="es-ES"/>
        </w:rPr>
        <w:t>, y por otra parte</w:t>
      </w:r>
      <w:r w:rsidR="00385776">
        <w:rPr>
          <w:rFonts w:eastAsia="Times New Roman" w:cstheme="minorHAnsi"/>
          <w:b/>
          <w:bCs/>
          <w:lang w:val="es-ES"/>
        </w:rPr>
        <w:softHyphen/>
      </w:r>
      <w:r w:rsidRPr="00F844AB">
        <w:rPr>
          <w:rFonts w:eastAsia="Times New Roman" w:cstheme="minorHAnsi"/>
          <w:lang w:val="es-ES"/>
        </w:rPr>
        <w:t xml:space="preserve">, mayor de edad, identificado(a) con cédula de ciudadanía No. ________________, con domicilio en ________________________, quien en adelante se denominará </w:t>
      </w:r>
      <w:r w:rsidRPr="00F9084E">
        <w:rPr>
          <w:rFonts w:eastAsia="Times New Roman" w:cstheme="minorHAnsi"/>
          <w:bCs/>
          <w:lang w:val="es-ES"/>
        </w:rPr>
        <w:t>EL TRABAJADOR</w:t>
      </w:r>
      <w:r w:rsidRPr="00F844AB">
        <w:rPr>
          <w:rFonts w:eastAsia="Times New Roman" w:cstheme="minorHAnsi"/>
          <w:lang w:val="es-ES"/>
        </w:rPr>
        <w:t>, se celebra el presente contrato de trabajo a término fijo, regido por las siguientes cláusulas:</w:t>
      </w:r>
    </w:p>
    <w:p w14:paraId="3EC2D352" w14:textId="77777777" w:rsidR="00F844AB" w:rsidRPr="00F96F3D" w:rsidRDefault="00F844AB" w:rsidP="00F844AB">
      <w:pPr>
        <w:spacing w:after="0" w:line="240" w:lineRule="auto"/>
        <w:rPr>
          <w:rFonts w:eastAsia="Times New Roman" w:cstheme="minorHAnsi"/>
          <w:lang w:val="es-ES"/>
        </w:rPr>
      </w:pPr>
    </w:p>
    <w:p w14:paraId="5331C409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1. CLÁUSULAS DE IDENTIFICACIÓN Y DURACIÓN</w:t>
      </w:r>
    </w:p>
    <w:p w14:paraId="373A5F8B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1.1 Identificación de las partes</w:t>
      </w:r>
    </w:p>
    <w:p w14:paraId="55701BE8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>Las partes quedan plenamente identificadas como se indica anteriormente, con capacidad legal para contratar.</w:t>
      </w:r>
    </w:p>
    <w:p w14:paraId="48EB66E7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1.2 Fecha de inicio y terminación</w:t>
      </w:r>
    </w:p>
    <w:p w14:paraId="09D77AAC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 xml:space="preserve">El presente contrato tendrá una duración de </w:t>
      </w:r>
      <w:r w:rsidRPr="00F9084E">
        <w:rPr>
          <w:rFonts w:eastAsia="Times New Roman" w:cstheme="minorHAnsi"/>
          <w:bCs/>
          <w:lang w:val="es-ES"/>
        </w:rPr>
        <w:t>un (1) año</w:t>
      </w:r>
      <w:r w:rsidRPr="00F844AB">
        <w:rPr>
          <w:rFonts w:eastAsia="Times New Roman" w:cstheme="minorHAnsi"/>
          <w:lang w:val="es-ES"/>
        </w:rPr>
        <w:t xml:space="preserve">, iniciando el día </w:t>
      </w:r>
      <w:r w:rsidRPr="00F9084E">
        <w:rPr>
          <w:rFonts w:eastAsia="Times New Roman" w:cstheme="minorHAnsi"/>
          <w:bCs/>
          <w:lang w:val="es-ES"/>
        </w:rPr>
        <w:t>27 de marzo de 2026</w:t>
      </w:r>
      <w:r w:rsidRPr="00F844AB">
        <w:rPr>
          <w:rFonts w:eastAsia="Times New Roman" w:cstheme="minorHAnsi"/>
          <w:lang w:val="es-ES"/>
        </w:rPr>
        <w:t xml:space="preserve"> y finalizando el día </w:t>
      </w:r>
      <w:r w:rsidRPr="00F9084E">
        <w:rPr>
          <w:rFonts w:eastAsia="Times New Roman" w:cstheme="minorHAnsi"/>
          <w:bCs/>
          <w:lang w:val="es-ES"/>
        </w:rPr>
        <w:t>27 de marzo de 2027</w:t>
      </w:r>
      <w:r w:rsidRPr="00F844AB">
        <w:rPr>
          <w:rFonts w:eastAsia="Times New Roman" w:cstheme="minorHAnsi"/>
          <w:lang w:val="es-ES"/>
        </w:rPr>
        <w:t>.</w:t>
      </w:r>
    </w:p>
    <w:p w14:paraId="2A89C84A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1.3 Lugar de trabajo</w:t>
      </w:r>
    </w:p>
    <w:p w14:paraId="02D59461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>El trabajador desempeñará sus funciones en la siguiente dirección:</w:t>
      </w:r>
    </w:p>
    <w:p w14:paraId="56AA0A61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9084E">
        <w:rPr>
          <w:rFonts w:eastAsia="Times New Roman" w:cstheme="minorHAnsi"/>
          <w:bCs/>
          <w:lang w:val="es-ES"/>
        </w:rPr>
        <w:t>Dirección:</w:t>
      </w:r>
      <w:r w:rsidRPr="00F844AB">
        <w:rPr>
          <w:rFonts w:eastAsia="Times New Roman" w:cstheme="minorHAnsi"/>
          <w:lang w:val="es-ES"/>
        </w:rPr>
        <w:t xml:space="preserve"> Manzana 46 Casa 1, Ciudadela Simón Bolívar Segunda Etapa</w:t>
      </w:r>
      <w:r w:rsidRPr="00F844AB">
        <w:rPr>
          <w:rFonts w:eastAsia="Times New Roman" w:cstheme="minorHAnsi"/>
          <w:lang w:val="es-ES"/>
        </w:rPr>
        <w:br/>
      </w:r>
      <w:r w:rsidRPr="00F9084E">
        <w:rPr>
          <w:rFonts w:eastAsia="Times New Roman" w:cstheme="minorHAnsi"/>
          <w:bCs/>
          <w:lang w:val="es-ES"/>
        </w:rPr>
        <w:t>Ciudad:</w:t>
      </w:r>
      <w:r w:rsidRPr="00F844AB">
        <w:rPr>
          <w:rFonts w:eastAsia="Times New Roman" w:cstheme="minorHAnsi"/>
          <w:lang w:val="es-ES"/>
        </w:rPr>
        <w:t xml:space="preserve"> Ibagué – Comuna 8, Tolima</w:t>
      </w:r>
    </w:p>
    <w:p w14:paraId="545D0D78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2. CLÁUSULAS DE EJECUCIÓN Y COMPENSACIÓN</w:t>
      </w:r>
    </w:p>
    <w:p w14:paraId="10DAAA76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2.1 Naturaleza del trabajo (Cargo y funciones)</w:t>
      </w:r>
    </w:p>
    <w:p w14:paraId="2FCA19A1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 xml:space="preserve">El trabajador desempeñará el cargo de </w:t>
      </w:r>
      <w:r w:rsidRPr="00F96F3D">
        <w:rPr>
          <w:rFonts w:eastAsia="Times New Roman" w:cstheme="minorHAnsi"/>
          <w:bCs/>
          <w:lang w:val="es-ES"/>
        </w:rPr>
        <w:t>Asistente de Talento Humano</w:t>
      </w:r>
      <w:r w:rsidRPr="00F96F3D">
        <w:rPr>
          <w:rFonts w:eastAsia="Times New Roman" w:cstheme="minorHAnsi"/>
          <w:lang w:val="es-ES"/>
        </w:rPr>
        <w:t>,</w:t>
      </w:r>
      <w:r w:rsidRPr="00F844AB">
        <w:rPr>
          <w:rFonts w:eastAsia="Times New Roman" w:cstheme="minorHAnsi"/>
          <w:lang w:val="es-ES"/>
        </w:rPr>
        <w:t xml:space="preserve"> desarrollando las siguientes funciones:</w:t>
      </w:r>
    </w:p>
    <w:p w14:paraId="77460822" w14:textId="77777777" w:rsidR="00F844AB" w:rsidRPr="00F844AB" w:rsidRDefault="00F844AB" w:rsidP="00F844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 xml:space="preserve">Reclutar, preseleccionar y seleccionar personal. </w:t>
      </w:r>
    </w:p>
    <w:p w14:paraId="54B2E79A" w14:textId="77777777" w:rsidR="00F844AB" w:rsidRPr="00F844AB" w:rsidRDefault="00F844AB" w:rsidP="00F844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 xml:space="preserve">Apoyar la elaboración de nómina y sus procesos. </w:t>
      </w:r>
    </w:p>
    <w:p w14:paraId="6E6BE478" w14:textId="77777777" w:rsidR="00F844AB" w:rsidRPr="00F844AB" w:rsidRDefault="00F844AB" w:rsidP="00F844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 xml:space="preserve">Elaborar y gestionar programas de capacitación y bienestar laboral. </w:t>
      </w:r>
    </w:p>
    <w:p w14:paraId="3C28D484" w14:textId="77777777" w:rsidR="00F844AB" w:rsidRPr="00F844AB" w:rsidRDefault="00F844AB" w:rsidP="00F844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lastRenderedPageBreak/>
        <w:t xml:space="preserve">Apoyar el Sistema de Gestión de Seguridad y Salud en el Trabajo (SG-SST). </w:t>
      </w:r>
    </w:p>
    <w:p w14:paraId="056DAECA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2.2 Subordinación</w:t>
      </w:r>
    </w:p>
    <w:p w14:paraId="5BD71EE6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>El trabajador prestará sus servicios bajo continua subordinación al empleador, cumpliendo órdenes, reglamentos internos y políticas organizacionales.</w:t>
      </w:r>
    </w:p>
    <w:p w14:paraId="66C93B23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2.3 Remuneración</w:t>
      </w:r>
    </w:p>
    <w:p w14:paraId="50EEA8E5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>El empleador pagará al trabajador:</w:t>
      </w:r>
    </w:p>
    <w:p w14:paraId="6ED24AB5" w14:textId="77777777" w:rsidR="00F844AB" w:rsidRPr="00F844AB" w:rsidRDefault="00F844AB" w:rsidP="00F844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F9084E">
        <w:rPr>
          <w:rFonts w:eastAsia="Times New Roman" w:cstheme="minorHAnsi"/>
          <w:bCs/>
        </w:rPr>
        <w:t>Salario básico</w:t>
      </w:r>
      <w:r w:rsidRPr="00F9084E">
        <w:rPr>
          <w:rFonts w:eastAsia="Times New Roman" w:cstheme="minorHAnsi"/>
          <w:b/>
          <w:bCs/>
        </w:rPr>
        <w:t>:</w:t>
      </w:r>
      <w:r w:rsidRPr="00F844AB">
        <w:rPr>
          <w:rFonts w:eastAsia="Times New Roman" w:cstheme="minorHAnsi"/>
        </w:rPr>
        <w:t xml:space="preserve"> $1.750.905 (SMMLV vigente) </w:t>
      </w:r>
    </w:p>
    <w:p w14:paraId="1488E2B7" w14:textId="77777777" w:rsidR="00F844AB" w:rsidRPr="00F844AB" w:rsidRDefault="00F844AB" w:rsidP="00F844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F9084E">
        <w:rPr>
          <w:rFonts w:eastAsia="Times New Roman" w:cstheme="minorHAnsi"/>
          <w:bCs/>
        </w:rPr>
        <w:t>Auxilio de transporte:</w:t>
      </w:r>
      <w:r w:rsidRPr="00F844AB">
        <w:rPr>
          <w:rFonts w:eastAsia="Times New Roman" w:cstheme="minorHAnsi"/>
        </w:rPr>
        <w:t xml:space="preserve"> $249.095 </w:t>
      </w:r>
    </w:p>
    <w:p w14:paraId="626E3BC1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F9084E">
        <w:rPr>
          <w:rFonts w:eastAsia="Times New Roman" w:cstheme="minorHAnsi"/>
          <w:bCs/>
        </w:rPr>
        <w:t>Total devengado mensual:</w:t>
      </w:r>
      <w:r w:rsidRPr="00F844AB">
        <w:rPr>
          <w:rFonts w:eastAsia="Times New Roman" w:cstheme="minorHAnsi"/>
        </w:rPr>
        <w:t xml:space="preserve"> $2.000.000</w:t>
      </w:r>
    </w:p>
    <w:p w14:paraId="39F73A93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9084E">
        <w:rPr>
          <w:rFonts w:eastAsia="Times New Roman" w:cstheme="minorHAnsi"/>
          <w:bCs/>
          <w:lang w:val="es-ES"/>
        </w:rPr>
        <w:t>Forma de pago:</w:t>
      </w:r>
      <w:r w:rsidRPr="00F844AB">
        <w:rPr>
          <w:rFonts w:eastAsia="Times New Roman" w:cstheme="minorHAnsi"/>
          <w:lang w:val="es-ES"/>
        </w:rPr>
        <w:t xml:space="preserve"> Quincenal, mediante consignación bancaria o el medio que disponga el empleador.</w:t>
      </w:r>
      <w:r w:rsidRPr="00F844AB">
        <w:rPr>
          <w:rFonts w:eastAsia="Times New Roman" w:cstheme="minorHAnsi"/>
          <w:lang w:val="es-ES"/>
        </w:rPr>
        <w:br/>
      </w:r>
      <w:r w:rsidRPr="00F9084E">
        <w:rPr>
          <w:rFonts w:eastAsia="Times New Roman" w:cstheme="minorHAnsi"/>
          <w:bCs/>
          <w:lang w:val="es-ES"/>
        </w:rPr>
        <w:t>Condición especial:</w:t>
      </w:r>
      <w:r w:rsidRPr="00F844AB">
        <w:rPr>
          <w:rFonts w:eastAsia="Times New Roman" w:cstheme="minorHAnsi"/>
          <w:lang w:val="es-ES"/>
        </w:rPr>
        <w:t xml:space="preserve"> Si el día de pago coincide con un día festivo, el pago se realizará el siguiente día hábil.</w:t>
      </w:r>
    </w:p>
    <w:p w14:paraId="5C8EDC9D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2.4 Jornada laboral</w:t>
      </w:r>
    </w:p>
    <w:p w14:paraId="6FB24A40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>La jornada laboral será de:</w:t>
      </w:r>
    </w:p>
    <w:p w14:paraId="25D76393" w14:textId="77777777" w:rsidR="00F844AB" w:rsidRPr="00F844AB" w:rsidRDefault="00F844AB" w:rsidP="00F844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F9084E">
        <w:rPr>
          <w:rFonts w:eastAsia="Times New Roman" w:cstheme="minorHAnsi"/>
          <w:bCs/>
        </w:rPr>
        <w:t>Lunes a sábado</w:t>
      </w:r>
      <w:r w:rsidRPr="00F844AB">
        <w:rPr>
          <w:rFonts w:eastAsia="Times New Roman" w:cstheme="minorHAnsi"/>
        </w:rPr>
        <w:t xml:space="preserve"> </w:t>
      </w:r>
    </w:p>
    <w:p w14:paraId="5313CEA6" w14:textId="77777777" w:rsidR="00F844AB" w:rsidRPr="00F844AB" w:rsidRDefault="00F844AB" w:rsidP="00F844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F9084E">
        <w:rPr>
          <w:rFonts w:eastAsia="Times New Roman" w:cstheme="minorHAnsi"/>
          <w:bCs/>
        </w:rPr>
        <w:t>Horario:</w:t>
      </w:r>
      <w:r w:rsidRPr="00F844AB">
        <w:rPr>
          <w:rFonts w:eastAsia="Times New Roman" w:cstheme="minorHAnsi"/>
        </w:rPr>
        <w:t xml:space="preserve"> 7:00 a.m. a 4:30 p.m. </w:t>
      </w:r>
    </w:p>
    <w:p w14:paraId="39EBA4C0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>Respetando los límites legales de la jornada máxima laboral vigente en Colombia.</w:t>
      </w:r>
    </w:p>
    <w:p w14:paraId="201C298D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3. CLÁUSULAS DE CONTROL Y CIERRE</w:t>
      </w:r>
    </w:p>
    <w:p w14:paraId="7372CADB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3.1 Periodo de prueba</w:t>
      </w:r>
    </w:p>
    <w:p w14:paraId="15DD1C16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 xml:space="preserve">Se establece un periodo de prueba de </w:t>
      </w:r>
      <w:r w:rsidRPr="00F9084E">
        <w:rPr>
          <w:rFonts w:eastAsia="Times New Roman" w:cstheme="minorHAnsi"/>
          <w:bCs/>
          <w:lang w:val="es-ES"/>
        </w:rPr>
        <w:t>sesenta (60) días</w:t>
      </w:r>
      <w:r w:rsidRPr="00F844AB">
        <w:rPr>
          <w:rFonts w:eastAsia="Times New Roman" w:cstheme="minorHAnsi"/>
          <w:lang w:val="es-ES"/>
        </w:rPr>
        <w:t xml:space="preserve">, comprendido desde el </w:t>
      </w:r>
      <w:r w:rsidRPr="00F9084E">
        <w:rPr>
          <w:rFonts w:eastAsia="Times New Roman" w:cstheme="minorHAnsi"/>
          <w:bCs/>
          <w:lang w:val="es-ES"/>
        </w:rPr>
        <w:t>27 de marzo de 2026 hasta el 26 de mayo de 2026</w:t>
      </w:r>
      <w:r w:rsidRPr="00F844AB">
        <w:rPr>
          <w:rFonts w:eastAsia="Times New Roman" w:cstheme="minorHAnsi"/>
          <w:lang w:val="es-ES"/>
        </w:rPr>
        <w:t>.</w:t>
      </w:r>
    </w:p>
    <w:p w14:paraId="5E8B3A74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F844AB">
        <w:rPr>
          <w:rFonts w:eastAsia="Times New Roman" w:cstheme="minorHAnsi"/>
        </w:rPr>
        <w:t>Durante este periodo:</w:t>
      </w:r>
    </w:p>
    <w:p w14:paraId="1E4E5267" w14:textId="77777777" w:rsidR="00F844AB" w:rsidRPr="00F844AB" w:rsidRDefault="00F844AB" w:rsidP="00F844A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 xml:space="preserve">El trabajador tendrá los mismos derechos laborales que los demás empleados. </w:t>
      </w:r>
    </w:p>
    <w:p w14:paraId="3DBC003A" w14:textId="77777777" w:rsidR="00F844AB" w:rsidRPr="00F844AB" w:rsidRDefault="00F844AB" w:rsidP="00F844A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 xml:space="preserve">Cualquiera de las partes podrá dar por terminado el contrato </w:t>
      </w:r>
      <w:r w:rsidRPr="00F9084E">
        <w:rPr>
          <w:rFonts w:eastAsia="Times New Roman" w:cstheme="minorHAnsi"/>
          <w:bCs/>
          <w:lang w:val="es-ES"/>
        </w:rPr>
        <w:t>con justa causa y sin lugar a indemnización</w:t>
      </w:r>
      <w:r w:rsidRPr="00F844AB">
        <w:rPr>
          <w:rFonts w:eastAsia="Times New Roman" w:cstheme="minorHAnsi"/>
          <w:lang w:val="es-ES"/>
        </w:rPr>
        <w:t xml:space="preserve">. </w:t>
      </w:r>
    </w:p>
    <w:p w14:paraId="70617D7F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lastRenderedPageBreak/>
        <w:t>3.2 Preaviso para no renovación</w:t>
      </w:r>
    </w:p>
    <w:p w14:paraId="67185577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 xml:space="preserve">Si el empleador decide no renovar el contrato, deberá informar por escrito al trabajador con una anticipación mínima de </w:t>
      </w:r>
      <w:r w:rsidRPr="00F9084E">
        <w:rPr>
          <w:rFonts w:eastAsia="Times New Roman" w:cstheme="minorHAnsi"/>
          <w:bCs/>
          <w:lang w:val="es-ES"/>
        </w:rPr>
        <w:t>treinta (30) días</w:t>
      </w:r>
      <w:r w:rsidRPr="00F844AB">
        <w:rPr>
          <w:rFonts w:eastAsia="Times New Roman" w:cstheme="minorHAnsi"/>
          <w:lang w:val="es-ES"/>
        </w:rPr>
        <w:t xml:space="preserve"> antes de la fecha de vencimiento.</w:t>
      </w:r>
    </w:p>
    <w:p w14:paraId="2B939877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3.3 Prórrogas</w:t>
      </w:r>
    </w:p>
    <w:p w14:paraId="584CC5BA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>El contrato podrá ser prorrogado por acuerdo entre las partes.</w:t>
      </w:r>
      <w:r w:rsidRPr="00F844AB">
        <w:rPr>
          <w:rFonts w:eastAsia="Times New Roman" w:cstheme="minorHAnsi"/>
          <w:lang w:val="es-ES"/>
        </w:rPr>
        <w:br/>
        <w:t xml:space="preserve">De conformidad con la normativa vigente (Ley 2466 de 2025), los contratos a término fijo podrán prorrogarse hasta un máximo de </w:t>
      </w:r>
      <w:r w:rsidRPr="00F9084E">
        <w:rPr>
          <w:rFonts w:eastAsia="Times New Roman" w:cstheme="minorHAnsi"/>
          <w:bCs/>
          <w:lang w:val="es-ES"/>
        </w:rPr>
        <w:t>cuatro (4) años</w:t>
      </w:r>
      <w:r w:rsidRPr="00F844AB">
        <w:rPr>
          <w:rFonts w:eastAsia="Times New Roman" w:cstheme="minorHAnsi"/>
          <w:lang w:val="es-ES"/>
        </w:rPr>
        <w:t>, después de lo cual podrán convertirse en indefinidos.</w:t>
      </w:r>
    </w:p>
    <w:p w14:paraId="144A48C4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3.4 Confidencialidad</w:t>
      </w:r>
    </w:p>
    <w:p w14:paraId="00D632AA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>El trabajador se compromete a mantener absoluta reserva sobre toda la información confidencial, especialmente datos personales de empleados, procesos internos y documentos de la empresa, en cumplimiento de la normativa de protección de datos personales.</w:t>
      </w:r>
    </w:p>
    <w:p w14:paraId="346264B9" w14:textId="77777777" w:rsidR="00F844AB" w:rsidRPr="00F96F3D" w:rsidRDefault="00F844AB" w:rsidP="00F844AB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val="es-ES"/>
        </w:rPr>
      </w:pPr>
      <w:r w:rsidRPr="00F96F3D">
        <w:rPr>
          <w:rFonts w:eastAsia="Times New Roman" w:cstheme="minorHAnsi"/>
          <w:b/>
          <w:bCs/>
          <w:lang w:val="es-ES"/>
        </w:rPr>
        <w:t>4. ELEMENTOS ADICIONALES</w:t>
      </w:r>
    </w:p>
    <w:p w14:paraId="3DBED331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4.1 Causales de terminación</w:t>
      </w:r>
    </w:p>
    <w:p w14:paraId="5CB8D6CD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 xml:space="preserve">El contrato podrá darse por terminado por cualquiera de las causales establecidas en el </w:t>
      </w:r>
      <w:r w:rsidRPr="00F9084E">
        <w:rPr>
          <w:rFonts w:eastAsia="Times New Roman" w:cstheme="minorHAnsi"/>
          <w:bCs/>
          <w:lang w:val="es-ES"/>
        </w:rPr>
        <w:t>Código Sustantivo del Trabajo</w:t>
      </w:r>
      <w:r w:rsidRPr="00F844AB">
        <w:rPr>
          <w:rFonts w:eastAsia="Times New Roman" w:cstheme="minorHAnsi"/>
          <w:lang w:val="es-ES"/>
        </w:rPr>
        <w:t>, incluyendo justas causas, mutuo acuerdo o vencimiento del término.</w:t>
      </w:r>
    </w:p>
    <w:p w14:paraId="3A157075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4.2 Propiedad intelectual</w:t>
      </w:r>
    </w:p>
    <w:p w14:paraId="63880740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>Todo documento, formato, manual, procedimiento o herramienta creada por el trabajador en desarrollo de sus funciones será propiedad del empleador.</w:t>
      </w:r>
    </w:p>
    <w:p w14:paraId="748B1EC7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4.3 Vigencia y duración</w:t>
      </w:r>
    </w:p>
    <w:p w14:paraId="1828B427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>El presente contrato entra en vigencia a partir de su firma y se regirá durante el término pactado, salvo terminación anticipada conforme a la ley.</w:t>
      </w:r>
    </w:p>
    <w:p w14:paraId="6C93F962" w14:textId="77777777" w:rsidR="00F844AB" w:rsidRPr="00F844AB" w:rsidRDefault="00F844AB" w:rsidP="00F844AB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FIRMA DE LAS PARTES</w:t>
      </w:r>
    </w:p>
    <w:p w14:paraId="03D30DCE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844AB">
        <w:rPr>
          <w:rFonts w:eastAsia="Times New Roman" w:cstheme="minorHAnsi"/>
          <w:lang w:val="es-ES"/>
        </w:rPr>
        <w:t>En constancia se firma en la ciudad de Ibagué, a los ___ días del mes de __________ de 2026.</w:t>
      </w:r>
    </w:p>
    <w:p w14:paraId="52C54C36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t>EL EMPLEADOR</w:t>
      </w:r>
      <w:r w:rsidRPr="00F844AB">
        <w:rPr>
          <w:rFonts w:eastAsia="Times New Roman" w:cstheme="minorHAnsi"/>
          <w:lang w:val="es-ES"/>
        </w:rPr>
        <w:br/>
        <w:t>Firma: ___________________________</w:t>
      </w:r>
      <w:r w:rsidRPr="00F844AB">
        <w:rPr>
          <w:rFonts w:eastAsia="Times New Roman" w:cstheme="minorHAnsi"/>
          <w:lang w:val="es-ES"/>
        </w:rPr>
        <w:br/>
        <w:t>Nombre: __________________________</w:t>
      </w:r>
      <w:r w:rsidRPr="00F844AB">
        <w:rPr>
          <w:rFonts w:eastAsia="Times New Roman" w:cstheme="minorHAnsi"/>
          <w:lang w:val="es-ES"/>
        </w:rPr>
        <w:br/>
        <w:t>C.C.: ____________________________</w:t>
      </w:r>
    </w:p>
    <w:p w14:paraId="76098C2E" w14:textId="77777777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  <w:r w:rsidRPr="00F9084E">
        <w:rPr>
          <w:rFonts w:eastAsia="Times New Roman" w:cstheme="minorHAnsi"/>
          <w:b/>
          <w:bCs/>
          <w:lang w:val="es-ES"/>
        </w:rPr>
        <w:lastRenderedPageBreak/>
        <w:t>EL EMPLEADO</w:t>
      </w:r>
      <w:r w:rsidRPr="00F9084E">
        <w:rPr>
          <w:rFonts w:eastAsia="Times New Roman" w:cstheme="minorHAnsi"/>
          <w:lang w:val="es-ES"/>
        </w:rPr>
        <w:br/>
      </w:r>
      <w:r w:rsidRPr="00F844AB">
        <w:rPr>
          <w:rFonts w:eastAsia="Times New Roman" w:cstheme="minorHAnsi"/>
          <w:lang w:val="es-ES"/>
        </w:rPr>
        <w:t>Firma: ___________________________</w:t>
      </w:r>
      <w:r w:rsidRPr="00F844AB">
        <w:rPr>
          <w:rFonts w:eastAsia="Times New Roman" w:cstheme="minorHAnsi"/>
          <w:lang w:val="es-ES"/>
        </w:rPr>
        <w:br/>
        <w:t>Nombre: __________________________</w:t>
      </w:r>
      <w:r w:rsidRPr="00F844AB">
        <w:rPr>
          <w:rFonts w:eastAsia="Times New Roman" w:cstheme="minorHAnsi"/>
          <w:lang w:val="es-ES"/>
        </w:rPr>
        <w:br/>
        <w:t>C.C.: ____________________________</w:t>
      </w:r>
    </w:p>
    <w:p w14:paraId="6753B55F" w14:textId="77777777" w:rsidR="00063804" w:rsidRPr="00F9084E" w:rsidRDefault="00063804">
      <w:pPr>
        <w:rPr>
          <w:rFonts w:cstheme="minorHAnsi"/>
          <w:lang w:val="es-E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3"/>
        <w:gridCol w:w="3236"/>
        <w:gridCol w:w="1625"/>
        <w:gridCol w:w="1743"/>
      </w:tblGrid>
      <w:tr w:rsidR="00F844AB" w:rsidRPr="00F844AB" w14:paraId="09BCDD4A" w14:textId="77777777" w:rsidTr="00F844AB"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1F6AD" w14:textId="77777777" w:rsidR="00F844AB" w:rsidRPr="00F96F3D" w:rsidRDefault="00F844AB" w:rsidP="00F844AB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40F34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ELABORADO POR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2FAD6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REVISADO POR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1DB531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APROBADO POR </w:t>
            </w:r>
          </w:p>
        </w:tc>
      </w:tr>
      <w:tr w:rsidR="00F844AB" w:rsidRPr="00F844AB" w14:paraId="191B6A5F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82141C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NOMBRE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4A40CC" w14:textId="77777777" w:rsidR="00F844AB" w:rsidRPr="00F844AB" w:rsidRDefault="00F9084E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9084E">
              <w:rPr>
                <w:rFonts w:eastAsia="Times New Roman" w:cstheme="minorHAnsi"/>
              </w:rPr>
              <w:t>Adriana Lucia Gonzalez Rodriguez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A4CF04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A69E80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F844AB" w:rsidRPr="00F844AB" w14:paraId="59C20560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CC7822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CARGO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297DF9" w14:textId="77777777" w:rsidR="00F844AB" w:rsidRPr="00F844AB" w:rsidRDefault="00F9084E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9084E">
              <w:rPr>
                <w:rFonts w:eastAsia="Times New Roman" w:cstheme="minorHAnsi"/>
              </w:rPr>
              <w:t>Aprendiz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D2C08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1CE3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F844AB" w:rsidRPr="00F844AB" w14:paraId="482DECA5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552073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FECHA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CA96D1" w14:textId="77777777" w:rsidR="00F844AB" w:rsidRPr="00F844AB" w:rsidRDefault="00F9084E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9084E">
              <w:rPr>
                <w:rFonts w:eastAsia="Times New Roman" w:cstheme="minorHAnsi"/>
              </w:rPr>
              <w:t>24/03/2026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08D53A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E8E1D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</w:tbl>
    <w:p w14:paraId="24DC5E78" w14:textId="77777777" w:rsidR="00F844AB" w:rsidRPr="00F844AB" w:rsidRDefault="00F844AB" w:rsidP="00F844AB">
      <w:pPr>
        <w:spacing w:after="0" w:line="240" w:lineRule="auto"/>
        <w:rPr>
          <w:rFonts w:eastAsia="Times New Roman" w:cstheme="minorHAnsi"/>
        </w:rPr>
      </w:pPr>
    </w:p>
    <w:p w14:paraId="3520E3FB" w14:textId="77777777" w:rsidR="00F844AB" w:rsidRPr="00F844AB" w:rsidRDefault="00F844AB" w:rsidP="00F844AB">
      <w:pPr>
        <w:spacing w:after="0" w:line="240" w:lineRule="auto"/>
        <w:rPr>
          <w:rFonts w:eastAsia="Times New Roman" w:cstheme="minorHAnsi"/>
        </w:rPr>
      </w:pPr>
      <w:r w:rsidRPr="00F844AB">
        <w:rPr>
          <w:rFonts w:eastAsia="Times New Roman" w:cstheme="minorHAnsi"/>
          <w:b/>
          <w:bCs/>
          <w:color w:val="000000"/>
        </w:rPr>
        <w:t>Control del documento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6"/>
        <w:gridCol w:w="936"/>
        <w:gridCol w:w="1148"/>
        <w:gridCol w:w="1941"/>
        <w:gridCol w:w="1448"/>
        <w:gridCol w:w="821"/>
        <w:gridCol w:w="1508"/>
      </w:tblGrid>
      <w:tr w:rsidR="00F844AB" w:rsidRPr="00F844AB" w14:paraId="3CF09683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D6EB7A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VERSIÓN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14723F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ACCIÓN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6FCD4E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NUMERAL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23EAD3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DESCRIPCIÓN DE LA ACCIÓN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F4710D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MOTIVO DEL CAMBIO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A1D5BE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FECHA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91A195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RESPONSABLE</w:t>
            </w:r>
          </w:p>
        </w:tc>
      </w:tr>
      <w:tr w:rsidR="00F844AB" w:rsidRPr="00F844AB" w14:paraId="4ECE7B96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CB0112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F4F571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78CB17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13FF6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3B0323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F4504C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953B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</w:tbl>
    <w:p w14:paraId="626801FB" w14:textId="77777777" w:rsidR="00F844AB" w:rsidRPr="00F9084E" w:rsidRDefault="00F844AB">
      <w:pPr>
        <w:rPr>
          <w:rFonts w:cstheme="minorHAnsi"/>
          <w:lang w:val="es-ES"/>
        </w:rPr>
      </w:pPr>
    </w:p>
    <w:sectPr w:rsidR="00F844AB" w:rsidRPr="00F9084E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8DED0" w14:textId="77777777" w:rsidR="00A34BE8" w:rsidRDefault="00A34BE8" w:rsidP="00F844AB">
      <w:pPr>
        <w:spacing w:after="0" w:line="240" w:lineRule="auto"/>
      </w:pPr>
      <w:r>
        <w:separator/>
      </w:r>
    </w:p>
  </w:endnote>
  <w:endnote w:type="continuationSeparator" w:id="0">
    <w:p w14:paraId="78DFF646" w14:textId="77777777" w:rsidR="00A34BE8" w:rsidRDefault="00A34BE8" w:rsidP="00F84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93E71" w14:textId="77777777" w:rsidR="00A34BE8" w:rsidRDefault="00A34BE8" w:rsidP="00F844AB">
      <w:pPr>
        <w:spacing w:after="0" w:line="240" w:lineRule="auto"/>
      </w:pPr>
      <w:r>
        <w:separator/>
      </w:r>
    </w:p>
  </w:footnote>
  <w:footnote w:type="continuationSeparator" w:id="0">
    <w:p w14:paraId="29DA1882" w14:textId="77777777" w:rsidR="00A34BE8" w:rsidRDefault="00A34BE8" w:rsidP="00F84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930" w:type="dxa"/>
      <w:tblInd w:w="132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88"/>
      <w:gridCol w:w="4169"/>
      <w:gridCol w:w="2673"/>
    </w:tblGrid>
    <w:tr w:rsidR="00F844AB" w:rsidRPr="008B52C5" w14:paraId="50ED9BCB" w14:textId="77777777" w:rsidTr="00F844AB">
      <w:trPr>
        <w:trHeight w:val="188"/>
      </w:trPr>
      <w:tc>
        <w:tcPr>
          <w:tcW w:w="1956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70521596" w14:textId="77777777" w:rsidR="00F844AB" w:rsidRPr="008B52C5" w:rsidRDefault="00F844AB" w:rsidP="00F844AB">
          <w:pPr>
            <w:pStyle w:val="Encabezado"/>
          </w:pPr>
          <w:r w:rsidRPr="008B52C5">
            <w:rPr>
              <w:b/>
              <w:bCs/>
              <w:noProof/>
            </w:rPr>
            <w:drawing>
              <wp:inline distT="0" distB="0" distL="0" distR="0" wp14:anchorId="1BBEB63F" wp14:editId="7E624A87">
                <wp:extent cx="1143000" cy="723900"/>
                <wp:effectExtent l="0" t="0" r="0" b="0"/>
                <wp:docPr id="1055447239" name="Imagen 2" descr="Logotip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tipo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181315EE" w14:textId="77777777" w:rsidR="00F844AB" w:rsidRPr="00F844AB" w:rsidRDefault="00F844AB" w:rsidP="00F844AB">
          <w:pPr>
            <w:pStyle w:val="Encabezado"/>
            <w:jc w:val="center"/>
            <w:rPr>
              <w:rFonts w:ascii="Calibri" w:hAnsi="Calibri" w:cs="Calibri"/>
              <w:b/>
              <w:bCs/>
              <w:sz w:val="20"/>
              <w:szCs w:val="20"/>
              <w:lang w:val="es-ES"/>
            </w:rPr>
          </w:pPr>
          <w:r>
            <w:rPr>
              <w:rFonts w:ascii="Calibri" w:hAnsi="Calibri" w:cs="Calibri"/>
              <w:b/>
              <w:bCs/>
              <w:sz w:val="20"/>
              <w:szCs w:val="20"/>
              <w:lang w:val="es-ES"/>
            </w:rPr>
            <w:t>CONTRATO INDIVIDUAL DE TRABAJO A TÉRMINO FIJO</w:t>
          </w: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2F3CF772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 w:rsidRPr="008B52C5">
            <w:rPr>
              <w:rFonts w:ascii="Calibri" w:hAnsi="Calibri" w:cs="Calibri"/>
              <w:b/>
              <w:bCs/>
              <w:sz w:val="20"/>
              <w:szCs w:val="20"/>
            </w:rPr>
            <w:t>CÓDIGO: GHT–F-00X</w:t>
          </w:r>
        </w:p>
      </w:tc>
    </w:tr>
    <w:tr w:rsidR="00F844AB" w:rsidRPr="008B52C5" w14:paraId="533A169F" w14:textId="77777777" w:rsidTr="00F844AB">
      <w:trPr>
        <w:trHeight w:val="66"/>
      </w:trPr>
      <w:tc>
        <w:tcPr>
          <w:tcW w:w="195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467E8A3F" w14:textId="77777777" w:rsidR="00F844AB" w:rsidRPr="008B52C5" w:rsidRDefault="00F844AB" w:rsidP="00F844AB">
          <w:pPr>
            <w:pStyle w:val="Encabezado"/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7F8A6202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7ADEDFBC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 w:rsidRPr="008B52C5">
            <w:rPr>
              <w:rFonts w:ascii="Calibri" w:hAnsi="Calibri" w:cs="Calibri"/>
              <w:b/>
              <w:bCs/>
              <w:sz w:val="20"/>
              <w:szCs w:val="20"/>
            </w:rPr>
            <w:t>VERSIÓN: 0.0</w:t>
          </w:r>
        </w:p>
      </w:tc>
    </w:tr>
    <w:tr w:rsidR="00F844AB" w:rsidRPr="008B52C5" w14:paraId="16AC57A3" w14:textId="77777777" w:rsidTr="00F844AB">
      <w:trPr>
        <w:trHeight w:val="66"/>
      </w:trPr>
      <w:tc>
        <w:tcPr>
          <w:tcW w:w="195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7682BE2E" w14:textId="77777777" w:rsidR="00F844AB" w:rsidRPr="008B52C5" w:rsidRDefault="00F844AB" w:rsidP="00F844AB">
          <w:pPr>
            <w:pStyle w:val="Encabezado"/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10C6E48C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393A8FD3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>
            <w:rPr>
              <w:rFonts w:ascii="Calibri" w:hAnsi="Calibri" w:cs="Calibri"/>
              <w:b/>
              <w:bCs/>
              <w:sz w:val="20"/>
              <w:szCs w:val="20"/>
            </w:rPr>
            <w:t>FECHA: 27/03/2026</w:t>
          </w:r>
        </w:p>
      </w:tc>
    </w:tr>
    <w:tr w:rsidR="00F844AB" w:rsidRPr="008B52C5" w14:paraId="2498D1DC" w14:textId="77777777" w:rsidTr="00F844AB">
      <w:trPr>
        <w:trHeight w:val="106"/>
      </w:trPr>
      <w:tc>
        <w:tcPr>
          <w:tcW w:w="195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6CAAD4B7" w14:textId="77777777" w:rsidR="00F844AB" w:rsidRPr="008B52C5" w:rsidRDefault="00F844AB" w:rsidP="00F844AB">
          <w:pPr>
            <w:pStyle w:val="Encabezado"/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70AF5BC6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1260BF55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 w:rsidRPr="008B52C5">
            <w:rPr>
              <w:rFonts w:ascii="Calibri" w:hAnsi="Calibri" w:cs="Calibri"/>
              <w:b/>
              <w:bCs/>
              <w:sz w:val="20"/>
              <w:szCs w:val="20"/>
            </w:rPr>
            <w:t>PÁGINA: 1 de _</w:t>
          </w:r>
        </w:p>
      </w:tc>
    </w:tr>
  </w:tbl>
  <w:p w14:paraId="15B79E52" w14:textId="77777777" w:rsidR="00F844AB" w:rsidRDefault="00F844A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9014B"/>
    <w:multiLevelType w:val="multilevel"/>
    <w:tmpl w:val="86CE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0621A"/>
    <w:multiLevelType w:val="multilevel"/>
    <w:tmpl w:val="BBD8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B23D3B"/>
    <w:multiLevelType w:val="multilevel"/>
    <w:tmpl w:val="63541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387831"/>
    <w:multiLevelType w:val="multilevel"/>
    <w:tmpl w:val="A5482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3730013">
    <w:abstractNumId w:val="2"/>
  </w:num>
  <w:num w:numId="2" w16cid:durableId="1696227432">
    <w:abstractNumId w:val="3"/>
  </w:num>
  <w:num w:numId="3" w16cid:durableId="755446206">
    <w:abstractNumId w:val="0"/>
  </w:num>
  <w:num w:numId="4" w16cid:durableId="1962878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4AB"/>
    <w:rsid w:val="00063804"/>
    <w:rsid w:val="000C728B"/>
    <w:rsid w:val="002675FE"/>
    <w:rsid w:val="00385776"/>
    <w:rsid w:val="006F66C2"/>
    <w:rsid w:val="00A34BE8"/>
    <w:rsid w:val="00A57DC7"/>
    <w:rsid w:val="00F844AB"/>
    <w:rsid w:val="00F9084E"/>
    <w:rsid w:val="00F9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B3A20"/>
  <w15:chartTrackingRefBased/>
  <w15:docId w15:val="{0FCD6BA9-4B31-4BD8-BF4E-D14FE481B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84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F844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F844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44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4AB"/>
  </w:style>
  <w:style w:type="paragraph" w:styleId="Piedepgina">
    <w:name w:val="footer"/>
    <w:basedOn w:val="Normal"/>
    <w:link w:val="PiedepginaCar"/>
    <w:uiPriority w:val="99"/>
    <w:unhideWhenUsed/>
    <w:rsid w:val="00F844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4AB"/>
  </w:style>
  <w:style w:type="character" w:customStyle="1" w:styleId="Ttulo1Car">
    <w:name w:val="Título 1 Car"/>
    <w:basedOn w:val="Fuentedeprrafopredeter"/>
    <w:link w:val="Ttulo1"/>
    <w:uiPriority w:val="9"/>
    <w:rsid w:val="00F844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F844A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rsid w:val="00F844A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Fuerte">
    <w:name w:val="Strong"/>
    <w:basedOn w:val="Fuentedeprrafopredeter"/>
    <w:uiPriority w:val="22"/>
    <w:qFormat/>
    <w:rsid w:val="00F844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4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7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401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713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</dc:creator>
  <cp:keywords/>
  <dc:description/>
  <cp:lastModifiedBy>154A_931010801641</cp:lastModifiedBy>
  <cp:revision>2</cp:revision>
  <dcterms:created xsi:type="dcterms:W3CDTF">2026-04-10T14:36:00Z</dcterms:created>
  <dcterms:modified xsi:type="dcterms:W3CDTF">2026-04-10T14:36:00Z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2026-04-10T14:36:12Z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f2349f61-1604-461a-92df-0a8cea7bc0b2</vt:lpwstr>
  </property>
  <property fmtid="{D5CDD505-2E9C-101B-9397-08002B2CF9AE}" pid="8" name="MSIP_Label_fc111285-cafa-4fc9-8a9a-bd902089b24f_ContentBits">
    <vt:lpwstr>0</vt:lpwstr>
  </property>
  <property fmtid="{D5CDD505-2E9C-101B-9397-08002B2CF9AE}" pid="9" name="MSIP_Label_fc111285-cafa-4fc9-8a9a-bd902089b24f_Tag">
    <vt:lpwstr>10, 0, 1, 1</vt:lpwstr>
  </property>
</Properties>
</file>